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693" w:rsidRPr="00D51693" w:rsidRDefault="00D51693" w:rsidP="00D51693">
      <w:pPr>
        <w:rPr>
          <w:rFonts w:ascii="华文中宋" w:eastAsia="华文中宋" w:hAnsi="华文中宋"/>
          <w:szCs w:val="21"/>
        </w:rPr>
      </w:pPr>
      <w:r w:rsidRPr="00D51693">
        <w:rPr>
          <w:rFonts w:ascii="华文中宋" w:eastAsia="华文中宋" w:hAnsi="华文中宋" w:hint="eastAsia"/>
          <w:szCs w:val="21"/>
        </w:rPr>
        <w:t>附录3</w:t>
      </w:r>
    </w:p>
    <w:p w:rsidR="0035166A" w:rsidRPr="00D51693" w:rsidRDefault="0035166A" w:rsidP="0035166A">
      <w:pPr>
        <w:ind w:left="720" w:firstLineChars="400" w:firstLine="1280"/>
        <w:rPr>
          <w:rFonts w:ascii="华文中宋" w:eastAsia="华文中宋" w:hAnsi="华文中宋"/>
          <w:sz w:val="32"/>
          <w:szCs w:val="32"/>
        </w:rPr>
      </w:pPr>
      <w:r w:rsidRPr="00D51693">
        <w:rPr>
          <w:rFonts w:ascii="华文中宋" w:eastAsia="华文中宋" w:hAnsi="华文中宋" w:hint="eastAsia"/>
          <w:sz w:val="32"/>
          <w:szCs w:val="32"/>
        </w:rPr>
        <w:t>因公短期出国（境）系统</w:t>
      </w:r>
      <w:r w:rsidR="00651DDD" w:rsidRPr="00D51693">
        <w:rPr>
          <w:rFonts w:ascii="华文中宋" w:eastAsia="华文中宋" w:hAnsi="华文中宋" w:hint="eastAsia"/>
          <w:sz w:val="32"/>
          <w:szCs w:val="32"/>
        </w:rPr>
        <w:t>使用指南</w:t>
      </w:r>
    </w:p>
    <w:p w:rsidR="00D02060" w:rsidRPr="0035166A" w:rsidRDefault="00D02060" w:rsidP="00D02060">
      <w:pPr>
        <w:jc w:val="center"/>
        <w:rPr>
          <w:szCs w:val="21"/>
        </w:rPr>
      </w:pPr>
    </w:p>
    <w:p w:rsidR="00736595" w:rsidRPr="00651DDD" w:rsidRDefault="00651DDD" w:rsidP="00736595">
      <w:pPr>
        <w:pStyle w:val="a9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仿宋" w:eastAsia="仿宋" w:hAnsi="仿宋" w:cs="宋体"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请</w:t>
      </w:r>
      <w:r w:rsidR="00736595"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登录学校</w:t>
      </w:r>
      <w:r w:rsidR="00484F16"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师生网上事务中心</w:t>
      </w:r>
      <w:r w:rsidR="002B71E4"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（</w:t>
      </w:r>
      <w:r w:rsidR="002B71E4" w:rsidRPr="00651DDD">
        <w:rPr>
          <w:rFonts w:ascii="仿宋" w:eastAsia="仿宋" w:hAnsi="仿宋" w:cs="宋体"/>
          <w:bCs/>
          <w:color w:val="333333"/>
          <w:kern w:val="0"/>
          <w:sz w:val="28"/>
          <w:szCs w:val="28"/>
        </w:rPr>
        <w:t>http://</w:t>
      </w:r>
      <w:r w:rsidR="00484F16"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aff.suda.edu.cn</w:t>
      </w:r>
      <w:r w:rsidR="002B71E4"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）</w:t>
      </w:r>
      <w:r w:rsidR="00736595"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，</w:t>
      </w:r>
      <w:r w:rsidR="00484F16"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使用</w:t>
      </w:r>
      <w:r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统一</w:t>
      </w:r>
      <w:r w:rsidR="00484F16"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身份信息登录</w:t>
      </w:r>
      <w:r w:rsidR="00F711B1"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，选择因公短期出国境。</w:t>
      </w:r>
      <w:r w:rsidR="00C92439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亦可通过国际合作交流处网站（international.</w:t>
      </w:r>
      <w:r w:rsidR="00C92439">
        <w:rPr>
          <w:rFonts w:ascii="仿宋" w:eastAsia="仿宋" w:hAnsi="仿宋" w:cs="宋体"/>
          <w:bCs/>
          <w:color w:val="333333"/>
          <w:kern w:val="0"/>
          <w:sz w:val="28"/>
          <w:szCs w:val="28"/>
        </w:rPr>
        <w:t>s</w:t>
      </w:r>
      <w:r w:rsidR="00C92439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uda.edu.cn）、出入境服务中心网站（eeac.suda.edu.cn）中的链接进入</w:t>
      </w:r>
      <w:r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。</w:t>
      </w:r>
    </w:p>
    <w:p w:rsidR="00736595" w:rsidRPr="00651DDD" w:rsidRDefault="00D65801" w:rsidP="000F0FB9">
      <w:pPr>
        <w:widowControl/>
        <w:shd w:val="clear" w:color="auto" w:fill="FFFFFF"/>
        <w:jc w:val="center"/>
        <w:rPr>
          <w:rFonts w:ascii="仿宋" w:eastAsia="仿宋" w:hAnsi="仿宋" w:cs="宋体"/>
          <w:color w:val="333333"/>
          <w:kern w:val="0"/>
          <w:sz w:val="28"/>
          <w:szCs w:val="28"/>
          <w:u w:val="single"/>
        </w:rPr>
      </w:pPr>
      <w:r w:rsidRPr="00D65801">
        <w:rPr>
          <w:rFonts w:ascii="仿宋" w:eastAsia="仿宋" w:hAnsi="仿宋" w:cs="宋体"/>
          <w:noProof/>
          <w:color w:val="333333"/>
          <w:kern w:val="0"/>
          <w:sz w:val="28"/>
          <w:szCs w:val="28"/>
          <w:u w:val="single"/>
        </w:rPr>
        <w:drawing>
          <wp:inline distT="0" distB="0" distL="0" distR="0">
            <wp:extent cx="5274310" cy="4984823"/>
            <wp:effectExtent l="0" t="0" r="0" b="0"/>
            <wp:docPr id="1" name="图片 1" descr="C:\Users\磐桓\AppData\Local\Temp\15565272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磐桓\AppData\Local\Temp\1556527248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595" w:rsidRPr="00651DDD" w:rsidRDefault="00F711B1" w:rsidP="00736595">
      <w:pPr>
        <w:pStyle w:val="a9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仿宋" w:eastAsia="仿宋" w:hAnsi="仿宋" w:cs="宋体"/>
          <w:bCs/>
          <w:color w:val="333333"/>
          <w:kern w:val="0"/>
          <w:sz w:val="28"/>
          <w:szCs w:val="28"/>
        </w:rPr>
      </w:pPr>
      <w:r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根据</w:t>
      </w:r>
      <w:r w:rsidR="00C92439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前往</w:t>
      </w:r>
      <w:r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国家或地区进行选择</w:t>
      </w:r>
    </w:p>
    <w:p w:rsidR="00F711B1" w:rsidRPr="00651DDD" w:rsidRDefault="00F711B1" w:rsidP="000F0FB9">
      <w:pPr>
        <w:pStyle w:val="a9"/>
        <w:widowControl/>
        <w:shd w:val="clear" w:color="auto" w:fill="FFFFFF"/>
        <w:ind w:left="360" w:firstLineChars="0" w:firstLine="0"/>
        <w:jc w:val="center"/>
        <w:rPr>
          <w:rFonts w:ascii="仿宋" w:eastAsia="仿宋" w:hAnsi="仿宋" w:cs="宋体"/>
          <w:bCs/>
          <w:color w:val="333333"/>
          <w:kern w:val="0"/>
          <w:sz w:val="28"/>
          <w:szCs w:val="28"/>
        </w:rPr>
      </w:pPr>
      <w:r w:rsidRPr="00651DDD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6C78941F" wp14:editId="68D75A1A">
            <wp:extent cx="2976287" cy="21240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4600" cy="214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6A" w:rsidRPr="00651DDD" w:rsidRDefault="0035166A" w:rsidP="00F711B1">
      <w:pPr>
        <w:pStyle w:val="a9"/>
        <w:widowControl/>
        <w:shd w:val="clear" w:color="auto" w:fill="FFFFFF"/>
        <w:ind w:left="360" w:firstLineChars="0" w:firstLine="0"/>
        <w:jc w:val="left"/>
        <w:rPr>
          <w:rFonts w:ascii="仿宋" w:eastAsia="仿宋" w:hAnsi="仿宋" w:cs="宋体"/>
          <w:bCs/>
          <w:color w:val="333333"/>
          <w:kern w:val="0"/>
          <w:sz w:val="28"/>
          <w:szCs w:val="28"/>
        </w:rPr>
      </w:pPr>
    </w:p>
    <w:p w:rsidR="00D92A4F" w:rsidRPr="00651DDD" w:rsidRDefault="00F711B1" w:rsidP="00D92A4F">
      <w:pPr>
        <w:pStyle w:val="a9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仿宋" w:eastAsia="仿宋" w:hAnsi="仿宋" w:cs="宋体"/>
          <w:bCs/>
          <w:color w:val="333333"/>
          <w:kern w:val="0"/>
          <w:sz w:val="28"/>
          <w:szCs w:val="28"/>
        </w:rPr>
      </w:pPr>
      <w:r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根据表单内容填写申请（</w:t>
      </w:r>
      <w:r w:rsidR="00C92439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请仔细核对系统自动生成的相关信息</w:t>
      </w:r>
      <w:r w:rsidRPr="00651DDD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）</w:t>
      </w:r>
    </w:p>
    <w:p w:rsidR="00F711B1" w:rsidRPr="00651DDD" w:rsidRDefault="00F711B1" w:rsidP="00F711B1">
      <w:pPr>
        <w:pStyle w:val="a9"/>
        <w:widowControl/>
        <w:shd w:val="clear" w:color="auto" w:fill="FFFFFF"/>
        <w:ind w:left="360" w:firstLineChars="0" w:firstLine="0"/>
        <w:jc w:val="left"/>
        <w:rPr>
          <w:rFonts w:ascii="仿宋" w:eastAsia="仿宋" w:hAnsi="仿宋" w:cs="宋体"/>
          <w:bCs/>
          <w:color w:val="333333"/>
          <w:kern w:val="0"/>
          <w:sz w:val="28"/>
          <w:szCs w:val="28"/>
        </w:rPr>
      </w:pPr>
      <w:r w:rsidRPr="00651DDD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BB7E28E" wp14:editId="587B6456">
            <wp:extent cx="5274310" cy="342158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54" w:rsidRPr="00C92439" w:rsidRDefault="00B5567E" w:rsidP="00B5567E">
      <w:pPr>
        <w:pStyle w:val="a9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仿宋" w:eastAsia="仿宋" w:hAnsi="仿宋" w:cs="宋体"/>
          <w:bCs/>
          <w:color w:val="333333"/>
          <w:kern w:val="0"/>
          <w:sz w:val="28"/>
          <w:szCs w:val="28"/>
        </w:rPr>
      </w:pPr>
      <w:r w:rsidRPr="00C92439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根据</w:t>
      </w:r>
      <w:r w:rsidR="00C92439" w:rsidRPr="00C92439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访问</w:t>
      </w:r>
      <w:r w:rsidRPr="00C92439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目的选择相应表格</w:t>
      </w:r>
      <w:r w:rsidR="006030D3" w:rsidRPr="00C92439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，下载</w:t>
      </w:r>
      <w:r w:rsidRPr="00C92439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填写并上传提交</w:t>
      </w:r>
      <w:r w:rsidR="006030D3" w:rsidRPr="00C92439"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。</w:t>
      </w:r>
    </w:p>
    <w:p w:rsidR="00B5567E" w:rsidRPr="00651DDD" w:rsidRDefault="00B5567E" w:rsidP="00F711B1">
      <w:pPr>
        <w:widowControl/>
        <w:shd w:val="clear" w:color="auto" w:fill="FFFFFF"/>
        <w:jc w:val="left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651DDD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1BBBDEF" wp14:editId="44D93AB2">
            <wp:extent cx="5274310" cy="340449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67E" w:rsidRPr="00651DDD" w:rsidRDefault="00B5567E" w:rsidP="00F711B1">
      <w:pPr>
        <w:widowControl/>
        <w:shd w:val="clear" w:color="auto" w:fill="FFFFFF"/>
        <w:jc w:val="left"/>
        <w:rPr>
          <w:rFonts w:ascii="仿宋" w:eastAsia="仿宋" w:hAnsi="仿宋" w:cs="宋体"/>
          <w:color w:val="333333"/>
          <w:kern w:val="0"/>
          <w:sz w:val="28"/>
          <w:szCs w:val="28"/>
        </w:rPr>
      </w:pPr>
    </w:p>
    <w:p w:rsidR="00B5567E" w:rsidRPr="00651DDD" w:rsidRDefault="00B5567E" w:rsidP="00F711B1">
      <w:pPr>
        <w:widowControl/>
        <w:shd w:val="clear" w:color="auto" w:fill="FFFFFF"/>
        <w:jc w:val="left"/>
        <w:rPr>
          <w:rFonts w:ascii="仿宋" w:eastAsia="仿宋" w:hAnsi="仿宋" w:cs="宋体"/>
          <w:color w:val="333333"/>
          <w:kern w:val="0"/>
          <w:sz w:val="28"/>
          <w:szCs w:val="28"/>
        </w:rPr>
      </w:pPr>
    </w:p>
    <w:p w:rsidR="00B5567E" w:rsidRPr="00651DDD" w:rsidRDefault="00B5567E" w:rsidP="00B5567E">
      <w:pPr>
        <w:pStyle w:val="a9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651DDD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提交完成后可在“我的事务”平台查看办理进度，并接收邮件短信</w:t>
      </w:r>
      <w:r w:rsidR="005E4086" w:rsidRPr="00651DDD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进度</w:t>
      </w:r>
      <w:r w:rsidRPr="00651DDD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通知</w:t>
      </w:r>
      <w:r w:rsidR="005E4086" w:rsidRPr="00651DDD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及后续办理通知。</w:t>
      </w:r>
    </w:p>
    <w:p w:rsidR="00B5567E" w:rsidRPr="00651DDD" w:rsidRDefault="00B5567E" w:rsidP="00B5567E">
      <w:pPr>
        <w:pStyle w:val="a9"/>
        <w:widowControl/>
        <w:shd w:val="clear" w:color="auto" w:fill="FFFFFF"/>
        <w:ind w:left="360" w:firstLineChars="0" w:firstLine="0"/>
        <w:jc w:val="left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651DDD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4C2C259" wp14:editId="359CC80D">
            <wp:extent cx="4895850" cy="348829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7446" cy="3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6A" w:rsidRPr="00651DDD" w:rsidRDefault="0035166A" w:rsidP="00B5567E">
      <w:pPr>
        <w:pStyle w:val="a9"/>
        <w:widowControl/>
        <w:shd w:val="clear" w:color="auto" w:fill="FFFFFF"/>
        <w:ind w:left="360" w:firstLineChars="0" w:firstLine="0"/>
        <w:jc w:val="left"/>
        <w:rPr>
          <w:rFonts w:ascii="仿宋" w:eastAsia="仿宋" w:hAnsi="仿宋" w:cs="宋体"/>
          <w:color w:val="333333"/>
          <w:kern w:val="0"/>
          <w:sz w:val="28"/>
          <w:szCs w:val="28"/>
        </w:rPr>
      </w:pPr>
    </w:p>
    <w:p w:rsidR="0035166A" w:rsidRPr="00651DDD" w:rsidRDefault="0035166A" w:rsidP="0035166A">
      <w:pPr>
        <w:pStyle w:val="a9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651DDD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若填写中断可保存本次填写信息至草稿箱，后续可通过搜索草稿箱</w:t>
      </w:r>
      <w:r w:rsidR="006030D3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来</w:t>
      </w:r>
      <w:r w:rsidRPr="00651DDD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继续填写</w:t>
      </w:r>
    </w:p>
    <w:p w:rsidR="0035166A" w:rsidRPr="00651DDD" w:rsidRDefault="0035166A" w:rsidP="0035166A">
      <w:pPr>
        <w:widowControl/>
        <w:shd w:val="clear" w:color="auto" w:fill="FFFFFF"/>
        <w:jc w:val="left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651DDD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A26D2D2" wp14:editId="7CBA1CB8">
            <wp:extent cx="5172075" cy="22955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66A" w:rsidRPr="00651DDD" w:rsidSect="00896F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4A18" w:rsidRDefault="00314A18" w:rsidP="00D02060">
      <w:r>
        <w:separator/>
      </w:r>
    </w:p>
  </w:endnote>
  <w:endnote w:type="continuationSeparator" w:id="0">
    <w:p w:rsidR="00314A18" w:rsidRDefault="00314A18" w:rsidP="00D0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4A18" w:rsidRDefault="00314A18" w:rsidP="00D02060">
      <w:r>
        <w:separator/>
      </w:r>
    </w:p>
  </w:footnote>
  <w:footnote w:type="continuationSeparator" w:id="0">
    <w:p w:rsidR="00314A18" w:rsidRDefault="00314A18" w:rsidP="00D020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72A8F"/>
    <w:multiLevelType w:val="hybridMultilevel"/>
    <w:tmpl w:val="D32A9154"/>
    <w:lvl w:ilvl="0" w:tplc="7BA26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8E062C"/>
    <w:multiLevelType w:val="hybridMultilevel"/>
    <w:tmpl w:val="977C2030"/>
    <w:lvl w:ilvl="0" w:tplc="99F863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EF0B79"/>
    <w:multiLevelType w:val="hybridMultilevel"/>
    <w:tmpl w:val="275E9B98"/>
    <w:lvl w:ilvl="0" w:tplc="89D06D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7E60F1"/>
    <w:multiLevelType w:val="hybridMultilevel"/>
    <w:tmpl w:val="B25A9B60"/>
    <w:lvl w:ilvl="0" w:tplc="6F5EF2C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2060"/>
    <w:rsid w:val="00012CAC"/>
    <w:rsid w:val="000F0FB9"/>
    <w:rsid w:val="001441C4"/>
    <w:rsid w:val="00202270"/>
    <w:rsid w:val="002B71E4"/>
    <w:rsid w:val="00314A18"/>
    <w:rsid w:val="003417F6"/>
    <w:rsid w:val="0035166A"/>
    <w:rsid w:val="003A686A"/>
    <w:rsid w:val="004362B4"/>
    <w:rsid w:val="004601DA"/>
    <w:rsid w:val="00484B88"/>
    <w:rsid w:val="00484F16"/>
    <w:rsid w:val="0049273D"/>
    <w:rsid w:val="004D2682"/>
    <w:rsid w:val="00541821"/>
    <w:rsid w:val="005E4086"/>
    <w:rsid w:val="006030D3"/>
    <w:rsid w:val="006164AE"/>
    <w:rsid w:val="00651DDD"/>
    <w:rsid w:val="006713EE"/>
    <w:rsid w:val="006A50AB"/>
    <w:rsid w:val="00736595"/>
    <w:rsid w:val="00764F43"/>
    <w:rsid w:val="007A3754"/>
    <w:rsid w:val="007E553F"/>
    <w:rsid w:val="00864CDB"/>
    <w:rsid w:val="00896F16"/>
    <w:rsid w:val="008E6587"/>
    <w:rsid w:val="00951D4D"/>
    <w:rsid w:val="00977849"/>
    <w:rsid w:val="009C506C"/>
    <w:rsid w:val="00A340ED"/>
    <w:rsid w:val="00AB22E6"/>
    <w:rsid w:val="00B17DFD"/>
    <w:rsid w:val="00B5567E"/>
    <w:rsid w:val="00B645C5"/>
    <w:rsid w:val="00B73718"/>
    <w:rsid w:val="00BD4731"/>
    <w:rsid w:val="00BE3517"/>
    <w:rsid w:val="00C92439"/>
    <w:rsid w:val="00CC1761"/>
    <w:rsid w:val="00CF1C38"/>
    <w:rsid w:val="00D02060"/>
    <w:rsid w:val="00D26A9D"/>
    <w:rsid w:val="00D42B63"/>
    <w:rsid w:val="00D51693"/>
    <w:rsid w:val="00D65801"/>
    <w:rsid w:val="00D92A4F"/>
    <w:rsid w:val="00E61F78"/>
    <w:rsid w:val="00EC367A"/>
    <w:rsid w:val="00F105D8"/>
    <w:rsid w:val="00F711B1"/>
    <w:rsid w:val="00FA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17DBCD-2B41-4B9C-AFBC-B8185D440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6F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20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2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2060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D020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D0206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736595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F105D8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105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6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47</Words>
  <Characters>269</Characters>
  <Application>Microsoft Office Word</Application>
  <DocSecurity>0</DocSecurity>
  <Lines>2</Lines>
  <Paragraphs>1</Paragraphs>
  <ScaleCrop>false</ScaleCrop>
  <Company>苏州美宜电子科技有限公司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梅琳</dc:creator>
  <cp:keywords/>
  <dc:description/>
  <cp:lastModifiedBy>磐桓</cp:lastModifiedBy>
  <cp:revision>29</cp:revision>
  <dcterms:created xsi:type="dcterms:W3CDTF">2019-03-19T08:38:00Z</dcterms:created>
  <dcterms:modified xsi:type="dcterms:W3CDTF">2019-04-29T08:41:00Z</dcterms:modified>
</cp:coreProperties>
</file>